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03" w:rsidRPr="003C47B7" w:rsidRDefault="007A053E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91903" w:rsidRPr="003C47B7" w:rsidRDefault="007A053E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91903" w:rsidRPr="003C47B7" w:rsidRDefault="007A053E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91903" w:rsidRPr="003C47B7" w:rsidRDefault="007A053E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100-19</w:t>
      </w: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91903" w:rsidRDefault="007A053E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91903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903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03" w:rsidRPr="003C47B7" w:rsidRDefault="007A053E" w:rsidP="00E91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E91903" w:rsidRPr="003C47B7" w:rsidRDefault="00E91903" w:rsidP="00E91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E91903" w:rsidRDefault="007A053E" w:rsidP="00E91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91903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E91903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91903" w:rsidRPr="003C47B7" w:rsidRDefault="00E91903" w:rsidP="00E91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903" w:rsidRPr="003C47B7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03" w:rsidRPr="003C47B7" w:rsidRDefault="00E91903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3C47B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9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4D4625">
        <w:rPr>
          <w:rFonts w:ascii="Times New Roman" w:eastAsia="Times New Roman" w:hAnsi="Times New Roman" w:cs="Times New Roman"/>
          <w:sz w:val="24"/>
          <w:szCs w:val="24"/>
          <w:lang w:val="sr-Cyrl-RS"/>
        </w:rPr>
        <w:t>59</w:t>
      </w:r>
      <w:r w:rsidRPr="003C47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1903" w:rsidRPr="003C47B7" w:rsidRDefault="00E91903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1903" w:rsidRPr="003C47B7" w:rsidRDefault="00E91903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1903" w:rsidRPr="00EC225B" w:rsidRDefault="00AD0C00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E91903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E91903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91903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E91903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91903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E91903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E91903"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E91903" w:rsidRPr="003C47B7" w:rsidRDefault="00E91903" w:rsidP="00E919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1903" w:rsidRDefault="00E91903" w:rsidP="00E91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3C47B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EC2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Mačukat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registratora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E275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1903" w:rsidRPr="003C47B7" w:rsidRDefault="00E91903" w:rsidP="00E9190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428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42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28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E91903" w:rsidRPr="003C47B7" w:rsidRDefault="007A053E" w:rsidP="00E919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E9190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9190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9190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E9190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E9190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9190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90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9190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91903" w:rsidRPr="003C47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91903" w:rsidRPr="003C47B7" w:rsidRDefault="007A053E" w:rsidP="00E919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91903" w:rsidRPr="003C4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91903" w:rsidRPr="003C47B7">
        <w:rPr>
          <w:rFonts w:ascii="Times New Roman" w:hAnsi="Times New Roman" w:cs="Times New Roman"/>
          <w:sz w:val="24"/>
          <w:szCs w:val="24"/>
        </w:rPr>
        <w:t xml:space="preserve"> o</w:t>
      </w:r>
      <w:r w:rsidR="00E91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91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1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011-1486/19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A1AB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9190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91903" w:rsidRPr="001D5AB4" w:rsidRDefault="007A053E" w:rsidP="00E91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E919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1903" w:rsidRPr="00CC751E" w:rsidRDefault="00E91903" w:rsidP="00E9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879" w:rsidRPr="00A42879" w:rsidRDefault="00E91903" w:rsidP="00A42879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            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razmatranja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tačaka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utvrđenog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dnevnog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reda</w:t>
      </w:r>
      <w:r w:rsidR="00AD0C0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jednoglasno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usvojio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zapisnik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sa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40.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sednice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Odbora</w:t>
      </w:r>
      <w:r w:rsidR="00A4287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AD0C00" w:rsidRPr="003C47B7" w:rsidRDefault="00AD0C00" w:rsidP="00AD0C00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ab/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prelaska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rad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utvrđenom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redu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jednoglasno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predsednika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obavi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rasprava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podnetim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jednim</w:t>
      </w:r>
      <w:r w:rsidRPr="003C47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glasanjem</w:t>
      </w:r>
      <w:r w:rsidR="002E2FA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izjasni</w:t>
      </w:r>
      <w:r w:rsidR="002E2FA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="002E2FA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="002E2FA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koje</w:t>
      </w:r>
      <w:r w:rsidR="002E2FA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nije</w:t>
      </w:r>
      <w:r w:rsidR="002E2FA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prihvatila</w:t>
      </w:r>
      <w:r w:rsidR="002E2FA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A42879" w:rsidRPr="003C47B7" w:rsidRDefault="00A42879" w:rsidP="00A42879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6F4F28" w:rsidRPr="006F4F28" w:rsidRDefault="007A053E" w:rsidP="006F4F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6F4F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6F4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F4F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F4F2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F4F28" w:rsidRPr="000955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redlog</w:t>
      </w:r>
      <w:proofErr w:type="spellEnd"/>
      <w:r w:rsidR="006F4F28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6F4F28" w:rsidRPr="003C4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postupku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registracije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Agenciji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privredne</w:t>
      </w:r>
      <w:r w:rsidR="006F4F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registre</w:t>
      </w:r>
    </w:p>
    <w:p w:rsidR="006F4F28" w:rsidRDefault="006F4F28" w:rsidP="006F4F2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amandmane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registracuje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hAnsi="Times New Roman"/>
          <w:sz w:val="24"/>
          <w:szCs w:val="24"/>
          <w:lang w:val="sr-Cyrl-CS"/>
        </w:rPr>
        <w:t>osnovu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hAnsi="Times New Roman"/>
          <w:sz w:val="24"/>
          <w:szCs w:val="24"/>
          <w:lang w:val="sr-Cyrl-CS"/>
        </w:rPr>
        <w:t>člana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156. </w:t>
      </w:r>
      <w:r w:rsidR="007A053E">
        <w:rPr>
          <w:rFonts w:ascii="Times New Roman" w:hAnsi="Times New Roman"/>
          <w:sz w:val="24"/>
          <w:szCs w:val="24"/>
          <w:lang w:val="sr-Cyrl-CS"/>
        </w:rPr>
        <w:t>stav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7A053E">
        <w:rPr>
          <w:rFonts w:ascii="Times New Roman" w:hAnsi="Times New Roman"/>
          <w:sz w:val="24"/>
          <w:szCs w:val="24"/>
          <w:lang w:val="sr-Cyrl-CS"/>
        </w:rPr>
        <w:t>Poslovnika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B0C9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hAnsi="Times New Roman"/>
          <w:sz w:val="24"/>
          <w:szCs w:val="24"/>
          <w:lang w:val="sr-Cyrl-CS"/>
        </w:rPr>
        <w:t>izveštaj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skpštini</w:t>
      </w:r>
      <w:r w:rsidRPr="006B0C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FB4" w:rsidRDefault="00AD0C00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="001E0FB4" w:rsidRPr="00C425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odbije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amandmane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E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E0FB4"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E0FB4" w:rsidRDefault="001E0FB4" w:rsidP="001E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E0FB4" w:rsidRDefault="001E0FB4" w:rsidP="001E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1E0FB4" w:rsidRDefault="001E0FB4" w:rsidP="001E0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0FB4" w:rsidRDefault="001E0FB4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425F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E0FB4" w:rsidRDefault="001E0FB4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F15" w:rsidRDefault="004F5F15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F15" w:rsidRDefault="007A053E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4F5F15" w:rsidRDefault="004F5F15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F5F15" w:rsidRDefault="002E2FAB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pozivu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ZND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nezavisnih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ministarskoj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konferenciji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zelenoj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ekonomiji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Taškentu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Uzbekistanu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F15" w:rsidRDefault="002E2FAB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4D46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F5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potpredsednik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F78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eastAsia="Times New Roman" w:hAnsi="Times New Roman" w:cs="Times New Roman"/>
          <w:sz w:val="24"/>
          <w:szCs w:val="24"/>
          <w:lang w:val="sr-Cyrl-RS"/>
        </w:rPr>
        <w:t>konferenciji</w:t>
      </w:r>
      <w:r w:rsidR="007F78A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F78A5" w:rsidRPr="004F5F15" w:rsidRDefault="007F78A5" w:rsidP="001E0FB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5ACB" w:rsidRDefault="007A053E" w:rsidP="00E45ACB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5ACB" w:rsidRPr="002158FA" w:rsidRDefault="00E45ACB" w:rsidP="00E45AC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45ACB" w:rsidRDefault="00E45ACB" w:rsidP="00E45AC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ACB" w:rsidRDefault="00E45ACB" w:rsidP="00E45AC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5ACB" w:rsidRDefault="00E45ACB" w:rsidP="00E45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7A053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5ACB" w:rsidRDefault="00E45ACB" w:rsidP="00E45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E45ACB" w:rsidRPr="00F0048F" w:rsidRDefault="007A053E" w:rsidP="00E45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45A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E45ACB" w:rsidRDefault="00E45ACB" w:rsidP="00E45AC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45ACB" w:rsidRDefault="00E45ACB" w:rsidP="00E45ACB"/>
    <w:p w:rsidR="00E91903" w:rsidRDefault="00E91903" w:rsidP="00E91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74B5" w:rsidRDefault="00D374B5"/>
    <w:sectPr w:rsidR="00D374B5" w:rsidSect="002E2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34" w:rsidRDefault="00060434" w:rsidP="002E2FAB">
      <w:pPr>
        <w:spacing w:after="0" w:line="240" w:lineRule="auto"/>
      </w:pPr>
      <w:r>
        <w:separator/>
      </w:r>
    </w:p>
  </w:endnote>
  <w:endnote w:type="continuationSeparator" w:id="0">
    <w:p w:rsidR="00060434" w:rsidRDefault="00060434" w:rsidP="002E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34" w:rsidRDefault="00060434" w:rsidP="002E2FAB">
      <w:pPr>
        <w:spacing w:after="0" w:line="240" w:lineRule="auto"/>
      </w:pPr>
      <w:r>
        <w:separator/>
      </w:r>
    </w:p>
  </w:footnote>
  <w:footnote w:type="continuationSeparator" w:id="0">
    <w:p w:rsidR="00060434" w:rsidRDefault="00060434" w:rsidP="002E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144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2FAB" w:rsidRDefault="002E2F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FAB" w:rsidRDefault="002E2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AB" w:rsidRDefault="002E2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090B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03"/>
    <w:rsid w:val="00060434"/>
    <w:rsid w:val="00063973"/>
    <w:rsid w:val="00097B29"/>
    <w:rsid w:val="001A558B"/>
    <w:rsid w:val="001E0FB4"/>
    <w:rsid w:val="002B2FF0"/>
    <w:rsid w:val="002E2FAB"/>
    <w:rsid w:val="004D4625"/>
    <w:rsid w:val="004F5F15"/>
    <w:rsid w:val="006F4F28"/>
    <w:rsid w:val="007A053E"/>
    <w:rsid w:val="007F78A5"/>
    <w:rsid w:val="008A1AB4"/>
    <w:rsid w:val="00913E41"/>
    <w:rsid w:val="00A42879"/>
    <w:rsid w:val="00A65BF9"/>
    <w:rsid w:val="00AD0C00"/>
    <w:rsid w:val="00D374B5"/>
    <w:rsid w:val="00E2755E"/>
    <w:rsid w:val="00E45ACB"/>
    <w:rsid w:val="00E9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AB"/>
  </w:style>
  <w:style w:type="paragraph" w:styleId="Footer">
    <w:name w:val="footer"/>
    <w:basedOn w:val="Normal"/>
    <w:link w:val="FooterChar"/>
    <w:uiPriority w:val="99"/>
    <w:unhideWhenUsed/>
    <w:rsid w:val="002E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AB"/>
  </w:style>
  <w:style w:type="paragraph" w:styleId="Footer">
    <w:name w:val="footer"/>
    <w:basedOn w:val="Normal"/>
    <w:link w:val="FooterChar"/>
    <w:uiPriority w:val="99"/>
    <w:unhideWhenUsed/>
    <w:rsid w:val="002E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Olgica Stojković Bošković</cp:lastModifiedBy>
  <cp:revision>2</cp:revision>
  <dcterms:created xsi:type="dcterms:W3CDTF">2019-06-12T09:32:00Z</dcterms:created>
  <dcterms:modified xsi:type="dcterms:W3CDTF">2019-06-12T09:32:00Z</dcterms:modified>
</cp:coreProperties>
</file>